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6659F" w14:textId="4656C2AB" w:rsidR="00E503ED" w:rsidRDefault="0078535E" w:rsidP="0078535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Jerry Stephen Troyer</w:t>
      </w:r>
    </w:p>
    <w:p w14:paraId="0976F277" w14:textId="5C4F6575" w:rsidR="0078535E" w:rsidRDefault="00930CFF" w:rsidP="00930CFF">
      <w:pPr>
        <w:ind w:left="2160"/>
        <w:rPr>
          <w:b/>
          <w:bCs/>
        </w:rPr>
      </w:pPr>
      <w:r>
        <w:rPr>
          <w:b/>
          <w:bCs/>
        </w:rPr>
        <w:t>4718 Oporto Place, San Diego, CA 92124</w:t>
      </w:r>
    </w:p>
    <w:p w14:paraId="136E9CD9" w14:textId="3A2FD5F0" w:rsidR="0078535E" w:rsidRDefault="0078535E" w:rsidP="0078535E">
      <w:pPr>
        <w:jc w:val="center"/>
        <w:rPr>
          <w:b/>
          <w:bCs/>
        </w:rPr>
      </w:pPr>
      <w:r>
        <w:rPr>
          <w:b/>
          <w:bCs/>
        </w:rPr>
        <w:t xml:space="preserve">jerry.troyer@gmail.com </w:t>
      </w:r>
    </w:p>
    <w:p w14:paraId="7F6D0534" w14:textId="6B264D10" w:rsidR="0078535E" w:rsidRDefault="0078535E" w:rsidP="0078535E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>858-229-7874 – cell</w:t>
      </w:r>
      <w:r w:rsidR="007B525D">
        <w:rPr>
          <w:b/>
          <w:bCs/>
        </w:rPr>
        <w:t>ular</w:t>
      </w:r>
    </w:p>
    <w:p w14:paraId="11C5AAEE" w14:textId="673B21F5" w:rsidR="0078535E" w:rsidRDefault="0078535E" w:rsidP="0078535E">
      <w:pPr>
        <w:ind w:firstLine="0"/>
        <w:rPr>
          <w:b/>
          <w:bCs/>
        </w:rPr>
      </w:pPr>
    </w:p>
    <w:p w14:paraId="6292A85E" w14:textId="4B58AABB" w:rsidR="0078535E" w:rsidRDefault="0078535E" w:rsidP="0078535E">
      <w:pPr>
        <w:ind w:firstLine="0"/>
        <w:jc w:val="center"/>
        <w:rPr>
          <w:b/>
          <w:bCs/>
        </w:rPr>
      </w:pPr>
      <w:r w:rsidRPr="0078535E">
        <w:rPr>
          <w:b/>
          <w:bCs/>
        </w:rPr>
        <w:t>P</w:t>
      </w:r>
      <w:r>
        <w:rPr>
          <w:b/>
          <w:bCs/>
        </w:rPr>
        <w:t>ROFESSIONAL SUMMARY</w:t>
      </w:r>
    </w:p>
    <w:p w14:paraId="239AB601" w14:textId="5539674C" w:rsidR="0078535E" w:rsidRDefault="0078535E" w:rsidP="0078535E">
      <w:pPr>
        <w:ind w:firstLine="0"/>
        <w:jc w:val="center"/>
        <w:rPr>
          <w:b/>
          <w:bCs/>
        </w:rPr>
      </w:pPr>
    </w:p>
    <w:p w14:paraId="163CB0D8" w14:textId="42D212C0" w:rsidR="000C7A76" w:rsidRDefault="00403DF0" w:rsidP="000C7A76">
      <w:pPr>
        <w:ind w:firstLine="0"/>
      </w:pPr>
      <w:r>
        <w:t>Accomplished Christian leader</w:t>
      </w:r>
      <w:r w:rsidR="003F2FB3">
        <w:t xml:space="preserve"> with diversified experience</w:t>
      </w:r>
      <w:r w:rsidR="00BC196B">
        <w:t xml:space="preserve">, poised to </w:t>
      </w:r>
      <w:r w:rsidR="00C95524">
        <w:t xml:space="preserve">transform </w:t>
      </w:r>
      <w:r w:rsidR="009530CC">
        <w:t>service opportunities</w:t>
      </w:r>
      <w:r w:rsidR="00A6738A">
        <w:t xml:space="preserve"> within organizations. </w:t>
      </w:r>
      <w:r w:rsidR="00223A68">
        <w:t>Offer team leadership and guidance</w:t>
      </w:r>
      <w:r w:rsidR="007B525D">
        <w:t>. Be</w:t>
      </w:r>
      <w:r w:rsidR="00077DC9">
        <w:t>havioral management and conflict resolution</w:t>
      </w:r>
      <w:r w:rsidR="008054C1">
        <w:t xml:space="preserve">. Keenly aware and cognizant of crises management and grief counseling. </w:t>
      </w:r>
      <w:r w:rsidR="00A43401">
        <w:t>Exceptionally organized and disciplined</w:t>
      </w:r>
      <w:r w:rsidR="002E6663">
        <w:t xml:space="preserve">. Possesses </w:t>
      </w:r>
      <w:r w:rsidR="00936DAB">
        <w:t xml:space="preserve">well-developed interpersonal skills and </w:t>
      </w:r>
      <w:r w:rsidR="003F09F9">
        <w:t xml:space="preserve">along with the ability to inspire, encourage and </w:t>
      </w:r>
      <w:r w:rsidR="001301D6">
        <w:t xml:space="preserve">guide others. Brings business </w:t>
      </w:r>
      <w:r w:rsidR="00AA745F">
        <w:t>acumen and team management</w:t>
      </w:r>
      <w:r w:rsidR="003C6801">
        <w:t xml:space="preserve"> along with multi-layered education and application practices. Client service </w:t>
      </w:r>
      <w:r w:rsidR="006D41D5">
        <w:t>development and systems knowledge. Follow</w:t>
      </w:r>
      <w:r w:rsidR="005365B2">
        <w:t>s</w:t>
      </w:r>
      <w:r w:rsidR="006D41D5">
        <w:t xml:space="preserve"> best practice and regulations in all areas. </w:t>
      </w:r>
      <w:r w:rsidR="00193DCB">
        <w:t xml:space="preserve">Developed and defined counseling and interactions with individuals, groups and large audiences. </w:t>
      </w:r>
    </w:p>
    <w:p w14:paraId="74D71AE2" w14:textId="7B2F3374" w:rsidR="00455AFC" w:rsidRDefault="00455AFC" w:rsidP="000C7A76">
      <w:pPr>
        <w:ind w:firstLine="0"/>
      </w:pPr>
    </w:p>
    <w:p w14:paraId="746167EF" w14:textId="487198DB" w:rsidR="00455AFC" w:rsidRDefault="00455AFC" w:rsidP="00A52188">
      <w:pPr>
        <w:ind w:firstLine="0"/>
        <w:jc w:val="center"/>
        <w:rPr>
          <w:b/>
          <w:bCs/>
        </w:rPr>
      </w:pPr>
      <w:r>
        <w:rPr>
          <w:b/>
          <w:bCs/>
        </w:rPr>
        <w:t>Core Competencies</w:t>
      </w:r>
    </w:p>
    <w:p w14:paraId="1EEC3509" w14:textId="44B5B60C" w:rsidR="00945A8C" w:rsidRDefault="00945A8C" w:rsidP="00945A8C">
      <w:pPr>
        <w:pBdr>
          <w:bottom w:val="single" w:sz="12" w:space="1" w:color="auto"/>
        </w:pBdr>
        <w:ind w:firstLine="0"/>
        <w:rPr>
          <w:b/>
          <w:bCs/>
        </w:rPr>
      </w:pPr>
      <w:r>
        <w:rPr>
          <w:b/>
          <w:bCs/>
        </w:rPr>
        <w:t>*</w:t>
      </w:r>
      <w:r w:rsidR="006E743A">
        <w:rPr>
          <w:b/>
          <w:bCs/>
        </w:rPr>
        <w:t xml:space="preserve">Biblical </w:t>
      </w:r>
      <w:r w:rsidR="00CD42F0">
        <w:rPr>
          <w:b/>
          <w:bCs/>
        </w:rPr>
        <w:t>Counseling *Pastoral Care *</w:t>
      </w:r>
      <w:r w:rsidR="00F01ED5">
        <w:rPr>
          <w:b/>
          <w:bCs/>
        </w:rPr>
        <w:t xml:space="preserve">Grief &amp; Crises </w:t>
      </w:r>
      <w:r w:rsidR="009D1E1D">
        <w:rPr>
          <w:b/>
          <w:bCs/>
        </w:rPr>
        <w:t xml:space="preserve">care and counseling *Biblical </w:t>
      </w:r>
      <w:r w:rsidR="00193DCB">
        <w:rPr>
          <w:b/>
          <w:bCs/>
        </w:rPr>
        <w:t xml:space="preserve">Financial </w:t>
      </w:r>
      <w:r w:rsidR="009D1E1D">
        <w:rPr>
          <w:b/>
          <w:bCs/>
        </w:rPr>
        <w:t xml:space="preserve">Counseling </w:t>
      </w:r>
      <w:r w:rsidR="00125E46">
        <w:rPr>
          <w:b/>
          <w:bCs/>
        </w:rPr>
        <w:t xml:space="preserve">* Public Speaking </w:t>
      </w:r>
      <w:r w:rsidR="009D1E1D">
        <w:rPr>
          <w:b/>
          <w:bCs/>
        </w:rPr>
        <w:t>*</w:t>
      </w:r>
      <w:r w:rsidR="003F0D33">
        <w:rPr>
          <w:b/>
          <w:bCs/>
        </w:rPr>
        <w:t>Effective communication *Team leadership and training *</w:t>
      </w:r>
      <w:r w:rsidR="00E25D8D">
        <w:rPr>
          <w:b/>
          <w:bCs/>
        </w:rPr>
        <w:t>Time and Behavior Management *</w:t>
      </w:r>
      <w:r w:rsidR="00010441">
        <w:rPr>
          <w:b/>
          <w:bCs/>
        </w:rPr>
        <w:t>Policy &amp; Procedure Administration *Strategic Planning and Implementation *</w:t>
      </w:r>
      <w:r w:rsidR="00052B29">
        <w:rPr>
          <w:b/>
          <w:bCs/>
        </w:rPr>
        <w:t xml:space="preserve">Interpersonal Communication * Mentor and Field Training Expert </w:t>
      </w:r>
    </w:p>
    <w:p w14:paraId="579D33C5" w14:textId="4901F6A7" w:rsidR="00A52188" w:rsidRDefault="00A52188" w:rsidP="00945A8C">
      <w:pPr>
        <w:ind w:firstLine="0"/>
        <w:rPr>
          <w:b/>
          <w:bCs/>
        </w:rPr>
      </w:pPr>
    </w:p>
    <w:p w14:paraId="6B60507D" w14:textId="10E08AC6" w:rsidR="00A52188" w:rsidRDefault="009A57A3" w:rsidP="009A57A3">
      <w:pPr>
        <w:ind w:firstLine="0"/>
        <w:jc w:val="center"/>
        <w:rPr>
          <w:b/>
          <w:bCs/>
        </w:rPr>
      </w:pPr>
      <w:r>
        <w:rPr>
          <w:b/>
          <w:bCs/>
        </w:rPr>
        <w:lastRenderedPageBreak/>
        <w:t>Professional Experience</w:t>
      </w:r>
    </w:p>
    <w:p w14:paraId="7F62D05A" w14:textId="0659A650" w:rsidR="00431479" w:rsidRDefault="00431479" w:rsidP="00431479">
      <w:pPr>
        <w:ind w:firstLine="0"/>
      </w:pPr>
      <w:r>
        <w:t>1997- Current: Ind</w:t>
      </w:r>
      <w:r w:rsidR="00017803">
        <w:t>ependent Financial Educator</w:t>
      </w:r>
    </w:p>
    <w:p w14:paraId="58C58505" w14:textId="2BFD5EAE" w:rsidR="00193DCB" w:rsidRDefault="00A92AC3" w:rsidP="00431479">
      <w:pPr>
        <w:ind w:firstLine="0"/>
      </w:pPr>
      <w:r>
        <w:t>2020 –</w:t>
      </w:r>
      <w:r w:rsidR="00BD62D0">
        <w:t xml:space="preserve"> Current: Appointed as civilian</w:t>
      </w:r>
      <w:r>
        <w:t xml:space="preserve"> Chaplain – Camp Pendleton, </w:t>
      </w:r>
      <w:r w:rsidR="00193DCB">
        <w:t xml:space="preserve">Edson Range Chapel, </w:t>
      </w:r>
    </w:p>
    <w:p w14:paraId="65F461B6" w14:textId="588FFCA9" w:rsidR="00A92AC3" w:rsidRDefault="00193DCB" w:rsidP="00431479">
      <w:pPr>
        <w:ind w:firstLine="0"/>
      </w:pPr>
      <w:r>
        <w:t>O</w:t>
      </w:r>
      <w:r w:rsidR="00A92AC3">
        <w:t xml:space="preserve">ceanside, CA. </w:t>
      </w:r>
      <w:r w:rsidR="0089116F">
        <w:t xml:space="preserve">Providing faith based </w:t>
      </w:r>
      <w:r>
        <w:t>instruction and personal prayer</w:t>
      </w:r>
      <w:r w:rsidR="0089116F">
        <w:t xml:space="preserve"> to Marine’s. </w:t>
      </w:r>
    </w:p>
    <w:p w14:paraId="26DCBB69" w14:textId="1854711D" w:rsidR="00193DCB" w:rsidRDefault="00193DCB" w:rsidP="00431479">
      <w:pPr>
        <w:ind w:firstLine="0"/>
      </w:pPr>
      <w:r w:rsidRPr="00193DCB">
        <w:t>2020- Current: Accepted as uncertified Member of International Organization of Biblical Counselors.</w:t>
      </w:r>
    </w:p>
    <w:p w14:paraId="2E37C7D9" w14:textId="1757DA1F" w:rsidR="0089116F" w:rsidRDefault="00452568" w:rsidP="00431479">
      <w:pPr>
        <w:ind w:firstLine="0"/>
      </w:pPr>
      <w:r>
        <w:t xml:space="preserve">2019 – Current: </w:t>
      </w:r>
      <w:r w:rsidR="00867838">
        <w:t>Appointed Ordained Chaplai</w:t>
      </w:r>
      <w:r w:rsidR="00193DCB">
        <w:t>n.</w:t>
      </w:r>
    </w:p>
    <w:p w14:paraId="20579049" w14:textId="4CA24D0F" w:rsidR="00193DCB" w:rsidRDefault="00193DCB" w:rsidP="00431479">
      <w:pPr>
        <w:ind w:firstLine="0"/>
      </w:pPr>
      <w:r>
        <w:t xml:space="preserve">2018- Current: Provide Christian/Biblical Counseling to individual and couples. </w:t>
      </w:r>
    </w:p>
    <w:p w14:paraId="06CD8483" w14:textId="0E86BDA2" w:rsidR="001C1BAF" w:rsidRDefault="009977D8" w:rsidP="00431479">
      <w:pPr>
        <w:ind w:firstLine="0"/>
      </w:pPr>
      <w:r>
        <w:t xml:space="preserve">2008- Current: </w:t>
      </w:r>
      <w:r w:rsidR="005855A2">
        <w:t>Providence 501 (c)</w:t>
      </w:r>
      <w:r w:rsidR="00973993">
        <w:t xml:space="preserve"> 3</w:t>
      </w:r>
      <w:r w:rsidR="00BC1B3B">
        <w:t xml:space="preserve"> non-profit</w:t>
      </w:r>
      <w:r w:rsidR="0055165A">
        <w:t xml:space="preserve"> Founder &amp; CEO</w:t>
      </w:r>
      <w:r w:rsidR="00973993">
        <w:t xml:space="preserve"> and Chaplain</w:t>
      </w:r>
      <w:r w:rsidR="00460277">
        <w:t xml:space="preserve"> of</w:t>
      </w:r>
      <w:r w:rsidR="00973993">
        <w:t xml:space="preserve"> </w:t>
      </w:r>
      <w:r w:rsidR="00C07DE3">
        <w:t xml:space="preserve">biblical financial </w:t>
      </w:r>
      <w:r w:rsidR="00A45D82">
        <w:t xml:space="preserve">counseling. </w:t>
      </w:r>
      <w:r w:rsidR="00674264">
        <w:t>Program manager and educator</w:t>
      </w:r>
      <w:r w:rsidR="00472C9B">
        <w:t>. Implement client corrective procedures</w:t>
      </w:r>
      <w:r w:rsidR="006F6EA5">
        <w:t xml:space="preserve">. Provide </w:t>
      </w:r>
      <w:r w:rsidR="00B53C4A">
        <w:t xml:space="preserve">biblical financial counseling to individuals and families </w:t>
      </w:r>
      <w:r w:rsidR="00BA394C">
        <w:t xml:space="preserve">experiencing financial difficulties or crises. </w:t>
      </w:r>
      <w:r w:rsidR="00D1778A">
        <w:t xml:space="preserve">Application of practical </w:t>
      </w:r>
      <w:r w:rsidR="007F3381">
        <w:t xml:space="preserve">financial living as Scripture instructs. </w:t>
      </w:r>
      <w:r w:rsidR="00F71B4E">
        <w:t xml:space="preserve">Monitor client progress. </w:t>
      </w:r>
      <w:r w:rsidR="00025FA5">
        <w:t xml:space="preserve">Grief counseling from Gospel guidelines for those embracing and enduring financial failure. </w:t>
      </w:r>
      <w:r w:rsidR="002E5AF8">
        <w:t>Mentored, trained,</w:t>
      </w:r>
      <w:r w:rsidR="002171D1">
        <w:t xml:space="preserve"> and</w:t>
      </w:r>
      <w:r w:rsidR="002E5AF8">
        <w:t xml:space="preserve"> developed </w:t>
      </w:r>
      <w:r w:rsidR="00262BC0">
        <w:t>employees as they encountered working with clients</w:t>
      </w:r>
      <w:r w:rsidR="00794DF9">
        <w:t xml:space="preserve">. Built and monitored financial programs for clients to utilize. Developed a tool for delinquent clients to </w:t>
      </w:r>
      <w:r w:rsidR="0097332A">
        <w:t xml:space="preserve">utilize when speaking with creditors. </w:t>
      </w:r>
    </w:p>
    <w:p w14:paraId="56E847DC" w14:textId="6C408C38" w:rsidR="002A16F5" w:rsidRDefault="00F14ED2" w:rsidP="00431479">
      <w:pPr>
        <w:ind w:firstLine="0"/>
      </w:pPr>
      <w:r>
        <w:t>2008- Current: Pre</w:t>
      </w:r>
      <w:r w:rsidR="00224A12">
        <w:t xml:space="preserve">marital counseling </w:t>
      </w:r>
      <w:r w:rsidR="00F918AB">
        <w:t xml:space="preserve">and preside over ceremonies. </w:t>
      </w:r>
      <w:r w:rsidR="0084464D">
        <w:t xml:space="preserve">Perform memorial services and </w:t>
      </w:r>
      <w:r w:rsidR="000C3EAF">
        <w:t xml:space="preserve">grief counseling for those </w:t>
      </w:r>
      <w:r w:rsidR="003E2380">
        <w:t xml:space="preserve">in mourning. </w:t>
      </w:r>
    </w:p>
    <w:p w14:paraId="03501E75" w14:textId="325578EB" w:rsidR="00D15EE9" w:rsidRDefault="00D15EE9" w:rsidP="00431479">
      <w:pPr>
        <w:ind w:firstLine="0"/>
      </w:pPr>
      <w:r>
        <w:t>2019</w:t>
      </w:r>
      <w:r w:rsidR="00193DCB">
        <w:t>- 2021</w:t>
      </w:r>
      <w:r>
        <w:t xml:space="preserve">: </w:t>
      </w:r>
      <w:r w:rsidR="00825B27">
        <w:t xml:space="preserve">Completed college level courses </w:t>
      </w:r>
      <w:r w:rsidR="00300B89">
        <w:t xml:space="preserve">in Biblical Counseling at Calvary Chapel University, San Diego, CA. </w:t>
      </w:r>
      <w:r w:rsidR="006456AF">
        <w:t xml:space="preserve">Started a biblical counseling practice on a minor level. </w:t>
      </w:r>
    </w:p>
    <w:p w14:paraId="20BC8F36" w14:textId="77777777" w:rsidR="00891230" w:rsidRDefault="00E0649B" w:rsidP="00431479">
      <w:pPr>
        <w:ind w:firstLine="0"/>
      </w:pPr>
      <w:r>
        <w:t>2018</w:t>
      </w:r>
      <w:r w:rsidR="00575465">
        <w:t xml:space="preserve">, Dec: Provided grief and crises counseling </w:t>
      </w:r>
      <w:r w:rsidR="00F46955">
        <w:t xml:space="preserve">as Chaplain of Billy Graham Evangelistic </w:t>
      </w:r>
      <w:r w:rsidR="005873AF">
        <w:t>Association/Rapid Response team in Paradise, CA.</w:t>
      </w:r>
    </w:p>
    <w:p w14:paraId="5D0FCF68" w14:textId="77777777" w:rsidR="002A6363" w:rsidRDefault="00891230" w:rsidP="00431479">
      <w:pPr>
        <w:ind w:firstLine="0"/>
      </w:pPr>
      <w:r>
        <w:lastRenderedPageBreak/>
        <w:t xml:space="preserve">2018: </w:t>
      </w:r>
      <w:r w:rsidR="002A6363">
        <w:t xml:space="preserve">Completed Chaplain orientation – Billy Graham Evangelistic Association/Rapid Response Team. </w:t>
      </w:r>
    </w:p>
    <w:p w14:paraId="282EAEC8" w14:textId="61C27568" w:rsidR="003E2380" w:rsidRDefault="00A93B8A" w:rsidP="00431479">
      <w:pPr>
        <w:ind w:firstLine="0"/>
      </w:pPr>
      <w:r>
        <w:t xml:space="preserve">2014-2016: </w:t>
      </w:r>
      <w:r w:rsidR="00967AAD">
        <w:t xml:space="preserve">Served as </w:t>
      </w:r>
      <w:r w:rsidR="003A2D08">
        <w:t>online Coach Groundwire.</w:t>
      </w:r>
      <w:r w:rsidR="00602648">
        <w:t>net</w:t>
      </w:r>
      <w:r w:rsidR="00AA6CC7">
        <w:t>. Provide</w:t>
      </w:r>
      <w:r w:rsidR="00A75622">
        <w:t>d</w:t>
      </w:r>
      <w:r w:rsidR="00AA6CC7">
        <w:t xml:space="preserve"> answers to </w:t>
      </w:r>
      <w:r w:rsidR="00B126B4">
        <w:t xml:space="preserve">people’s question </w:t>
      </w:r>
      <w:r w:rsidR="00A75622">
        <w:t>from</w:t>
      </w:r>
      <w:r w:rsidR="00B126B4">
        <w:t xml:space="preserve"> </w:t>
      </w:r>
      <w:r w:rsidR="006C7311">
        <w:t xml:space="preserve">around the world, </w:t>
      </w:r>
      <w:r w:rsidR="00B126B4">
        <w:t xml:space="preserve">all walks of life, faith and unbelief. </w:t>
      </w:r>
      <w:r w:rsidR="00C4763E">
        <w:t xml:space="preserve">Impacted lives by sharing the hope and love of </w:t>
      </w:r>
      <w:r w:rsidR="00193DCB">
        <w:t xml:space="preserve">Jesus </w:t>
      </w:r>
      <w:r w:rsidR="00C4763E">
        <w:t xml:space="preserve">Christ. </w:t>
      </w:r>
      <w:r w:rsidR="00B96B05">
        <w:t>Pr</w:t>
      </w:r>
      <w:r w:rsidR="008B4BDC">
        <w:t xml:space="preserve">aying over them and their situation. Giving Biblical </w:t>
      </w:r>
      <w:r w:rsidR="00743BF1">
        <w:t xml:space="preserve">references for them to refer to. </w:t>
      </w:r>
      <w:r w:rsidR="002E3D80">
        <w:t>Guiding people</w:t>
      </w:r>
      <w:r w:rsidR="00775691">
        <w:t xml:space="preserve"> into the journey </w:t>
      </w:r>
      <w:r w:rsidR="00FC394A">
        <w:t>of</w:t>
      </w:r>
      <w:r w:rsidR="00775691">
        <w:t xml:space="preserve"> salvation.</w:t>
      </w:r>
    </w:p>
    <w:p w14:paraId="245C1577" w14:textId="0024F1F0" w:rsidR="00C4763E" w:rsidRDefault="00483B7C" w:rsidP="00431479">
      <w:pPr>
        <w:ind w:firstLine="0"/>
      </w:pPr>
      <w:r>
        <w:t>2011-2013</w:t>
      </w:r>
      <w:r w:rsidR="000D311A">
        <w:t xml:space="preserve">: Global Media Outreach – Online volunteer counselor. </w:t>
      </w:r>
      <w:r w:rsidR="00345F64">
        <w:t>Direct communication</w:t>
      </w:r>
      <w:r w:rsidR="00FC394A">
        <w:t xml:space="preserve"> to</w:t>
      </w:r>
      <w:r w:rsidR="00345F64">
        <w:t xml:space="preserve"> people around the globe</w:t>
      </w:r>
      <w:r w:rsidR="002752E6">
        <w:t>. Providing answers and insights to questions about Jesus. Whether believers, seekers on non-beli</w:t>
      </w:r>
      <w:r w:rsidR="007E0EB0">
        <w:t xml:space="preserve">evers. </w:t>
      </w:r>
      <w:r w:rsidR="001F1CE7">
        <w:t xml:space="preserve">Putting people on a path to salvation. </w:t>
      </w:r>
      <w:r w:rsidR="00B96B05">
        <w:t xml:space="preserve">Praying for them and with them. </w:t>
      </w:r>
      <w:r w:rsidR="004D7DB3">
        <w:t xml:space="preserve">Providing Biblical references for their future use. </w:t>
      </w:r>
    </w:p>
    <w:p w14:paraId="24623172" w14:textId="051144B2" w:rsidR="00483B7C" w:rsidRDefault="00483B7C" w:rsidP="00431479">
      <w:pPr>
        <w:ind w:firstLine="0"/>
      </w:pPr>
      <w:r>
        <w:t>2012-2017: Ordained elder Cloudbreak Church, San Diego, CA</w:t>
      </w:r>
      <w:r w:rsidR="004E2C35">
        <w:t xml:space="preserve"> (loosely tied to Southern Baptist Assoc.). </w:t>
      </w:r>
      <w:r>
        <w:t xml:space="preserve"> Small group leader and overseer of individual care.</w:t>
      </w:r>
    </w:p>
    <w:p w14:paraId="72A2C0C3" w14:textId="4D868589" w:rsidR="004D7DB3" w:rsidRDefault="00FB154B" w:rsidP="00431479">
      <w:pPr>
        <w:ind w:firstLine="0"/>
      </w:pPr>
      <w:r>
        <w:t>200</w:t>
      </w:r>
      <w:r w:rsidR="00377289">
        <w:t>7</w:t>
      </w:r>
      <w:r>
        <w:t xml:space="preserve">-2011: </w:t>
      </w:r>
      <w:r w:rsidR="00377289">
        <w:t>Associate Pastor at East Village Community Church, San Diego, CA</w:t>
      </w:r>
      <w:r w:rsidR="008B6BE6">
        <w:t>.</w:t>
      </w:r>
      <w:r w:rsidR="00377289">
        <w:t xml:space="preserve"> </w:t>
      </w:r>
      <w:r w:rsidR="008B6BE6">
        <w:t xml:space="preserve">License was issued through Transformation Ministries, Covina, CA. </w:t>
      </w:r>
      <w:r w:rsidR="00B97536">
        <w:t xml:space="preserve">Responsibilities included </w:t>
      </w:r>
      <w:r w:rsidR="004E2C35">
        <w:t>oversight of</w:t>
      </w:r>
      <w:r w:rsidR="00750C58">
        <w:t xml:space="preserve"> Small Groups &amp; Sunday School classes, Budgeting and Financial oversite, </w:t>
      </w:r>
      <w:r w:rsidR="00AD1137">
        <w:t>Preaching</w:t>
      </w:r>
      <w:r w:rsidR="00737E73">
        <w:t xml:space="preserve">, </w:t>
      </w:r>
      <w:r w:rsidR="00DE202C">
        <w:t>l</w:t>
      </w:r>
      <w:r w:rsidR="00737E73">
        <w:t xml:space="preserve">ead of Wednesday night Bible study, </w:t>
      </w:r>
      <w:r w:rsidR="00F97A04">
        <w:t xml:space="preserve">nurture and counsel congregants, </w:t>
      </w:r>
      <w:r w:rsidR="00DE202C">
        <w:t>l</w:t>
      </w:r>
      <w:r w:rsidR="00840FF0">
        <w:t xml:space="preserve">ead of financial literacy training, </w:t>
      </w:r>
      <w:r w:rsidR="0042396D">
        <w:t xml:space="preserve">work directly with the Senior Pastor in church development and </w:t>
      </w:r>
      <w:r w:rsidR="004E2C35">
        <w:t xml:space="preserve">faith growth of congregants. Small group leader. Men’s Sunday </w:t>
      </w:r>
      <w:r w:rsidR="00E71283">
        <w:t>school</w:t>
      </w:r>
      <w:r w:rsidR="004E2C35">
        <w:t xml:space="preserve"> teacher. </w:t>
      </w:r>
    </w:p>
    <w:p w14:paraId="39ABC5B3" w14:textId="1F3033F8" w:rsidR="00483B7C" w:rsidRDefault="00483B7C" w:rsidP="00431479">
      <w:pPr>
        <w:ind w:firstLine="0"/>
      </w:pPr>
      <w:r>
        <w:t xml:space="preserve">2002-2005. Elder, Financial Chairman Waterford Community Church, Goshen, IN. </w:t>
      </w:r>
    </w:p>
    <w:p w14:paraId="4C23E3B0" w14:textId="106F58F0" w:rsidR="00164FB1" w:rsidRDefault="0099516B" w:rsidP="00431479">
      <w:pPr>
        <w:ind w:firstLine="0"/>
      </w:pPr>
      <w:r>
        <w:t xml:space="preserve">2003-2006: Chairman of Board – Crystal Valley </w:t>
      </w:r>
      <w:r w:rsidR="00E96732">
        <w:t xml:space="preserve">Missionary Church, Middlebury, IN. </w:t>
      </w:r>
      <w:r w:rsidR="003E73D8">
        <w:t>Lead</w:t>
      </w:r>
      <w:r w:rsidR="00445FF2">
        <w:t xml:space="preserve"> in</w:t>
      </w:r>
      <w:r w:rsidR="003E73D8">
        <w:t xml:space="preserve"> develop</w:t>
      </w:r>
      <w:r w:rsidR="00445FF2">
        <w:t>ing</w:t>
      </w:r>
      <w:r w:rsidR="003E73D8">
        <w:t xml:space="preserve"> </w:t>
      </w:r>
      <w:r w:rsidR="00D1552A">
        <w:t xml:space="preserve">programs and processes of the church. </w:t>
      </w:r>
      <w:r w:rsidR="00C63288">
        <w:t>Work</w:t>
      </w:r>
      <w:r w:rsidR="00445FF2">
        <w:t>ed</w:t>
      </w:r>
      <w:r w:rsidR="00C63288">
        <w:t xml:space="preserve"> directly</w:t>
      </w:r>
      <w:r w:rsidR="00E36A55">
        <w:t xml:space="preserve"> with</w:t>
      </w:r>
      <w:r w:rsidR="00C63288">
        <w:t xml:space="preserve"> and </w:t>
      </w:r>
      <w:r w:rsidR="00445FF2">
        <w:t>was</w:t>
      </w:r>
      <w:r w:rsidR="00C63288">
        <w:t xml:space="preserve"> a member of the Elder team. </w:t>
      </w:r>
      <w:r w:rsidR="008D0FAF">
        <w:t xml:space="preserve">Direct care and supervision of </w:t>
      </w:r>
      <w:r w:rsidR="003B1D47">
        <w:t xml:space="preserve">the Senior Pastor. Budget setting and implementation. </w:t>
      </w:r>
      <w:r w:rsidR="007B6D97">
        <w:t xml:space="preserve">Small Group Leader. Actor in dramatic presentations. </w:t>
      </w:r>
    </w:p>
    <w:p w14:paraId="3161CF26" w14:textId="1169F1A6" w:rsidR="007B6D97" w:rsidRDefault="00BB019E" w:rsidP="00431479">
      <w:pPr>
        <w:ind w:firstLine="0"/>
      </w:pPr>
      <w:r>
        <w:lastRenderedPageBreak/>
        <w:t xml:space="preserve">2000-2003: Elder </w:t>
      </w:r>
      <w:r w:rsidR="00A01316">
        <w:t xml:space="preserve">– </w:t>
      </w:r>
      <w:r>
        <w:t>Waterfor</w:t>
      </w:r>
      <w:r w:rsidR="00A01316">
        <w:t xml:space="preserve">d Community Church, Goshen, IN. </w:t>
      </w:r>
      <w:r w:rsidR="00AE22D9">
        <w:t xml:space="preserve">Care and nurturing of </w:t>
      </w:r>
      <w:r w:rsidR="00647EED">
        <w:t xml:space="preserve">congregants. Direct oversite of budgeting and finances. Small group leader. Co-youth leader. </w:t>
      </w:r>
      <w:r w:rsidR="009B58E9">
        <w:t>Men’s group leader. Develop</w:t>
      </w:r>
      <w:r w:rsidR="008B3864">
        <w:t xml:space="preserve">ment of faith of male congregants. </w:t>
      </w:r>
      <w:r w:rsidR="00E643DF">
        <w:t>Actor in dramatic presentations.</w:t>
      </w:r>
    </w:p>
    <w:p w14:paraId="0B41B1DB" w14:textId="68DB2EA2" w:rsidR="005846F3" w:rsidRDefault="005846F3" w:rsidP="00431479">
      <w:pPr>
        <w:ind w:firstLine="0"/>
      </w:pPr>
      <w:r>
        <w:t>_____________________________________________________________________________</w:t>
      </w:r>
    </w:p>
    <w:p w14:paraId="222ECE17" w14:textId="3F4266B4" w:rsidR="005846F3" w:rsidRDefault="005846F3" w:rsidP="005846F3">
      <w:pPr>
        <w:ind w:firstLine="0"/>
        <w:jc w:val="center"/>
        <w:rPr>
          <w:b/>
          <w:bCs/>
        </w:rPr>
      </w:pPr>
      <w:r>
        <w:rPr>
          <w:b/>
          <w:bCs/>
        </w:rPr>
        <w:t>EDUCATION</w:t>
      </w:r>
    </w:p>
    <w:p w14:paraId="716AD0BE" w14:textId="2815158C" w:rsidR="005846F3" w:rsidRDefault="005846F3" w:rsidP="005846F3">
      <w:pPr>
        <w:ind w:firstLine="0"/>
        <w:rPr>
          <w:b/>
          <w:bCs/>
        </w:rPr>
      </w:pPr>
    </w:p>
    <w:p w14:paraId="4BE87373" w14:textId="77777777" w:rsidR="00193DCB" w:rsidRDefault="00193DCB" w:rsidP="005846F3">
      <w:pPr>
        <w:ind w:firstLine="0"/>
        <w:rPr>
          <w:b/>
          <w:bCs/>
        </w:rPr>
      </w:pPr>
    </w:p>
    <w:p w14:paraId="718AB4B2" w14:textId="0C207FD4" w:rsidR="00193DCB" w:rsidRDefault="00017803" w:rsidP="005846F3">
      <w:pPr>
        <w:ind w:firstLine="0"/>
      </w:pPr>
      <w:r>
        <w:t>2023</w:t>
      </w:r>
      <w:r w:rsidR="00193DCB">
        <w:t>: Newburg</w:t>
      </w:r>
      <w:r w:rsidR="00624E66">
        <w:t>h</w:t>
      </w:r>
      <w:r w:rsidR="00193DCB">
        <w:t xml:space="preserve"> Theological Seminary, Major –</w:t>
      </w:r>
      <w:r>
        <w:t xml:space="preserve"> Bachelor of Arts in</w:t>
      </w:r>
      <w:r w:rsidR="00193DCB">
        <w:t xml:space="preserve"> Christian Counseling. </w:t>
      </w:r>
    </w:p>
    <w:p w14:paraId="69233750" w14:textId="5B2F81FC" w:rsidR="004B3068" w:rsidRDefault="00E51C5D" w:rsidP="005846F3">
      <w:pPr>
        <w:ind w:firstLine="0"/>
      </w:pPr>
      <w:r>
        <w:t>201</w:t>
      </w:r>
      <w:r w:rsidR="00193DCB">
        <w:t>8-2021</w:t>
      </w:r>
      <w:r>
        <w:t>:</w:t>
      </w:r>
      <w:r w:rsidR="00017803">
        <w:t xml:space="preserve"> Attended </w:t>
      </w:r>
      <w:r>
        <w:t>Calvary Chapel University</w:t>
      </w:r>
      <w:r w:rsidR="005D5DC2">
        <w:t xml:space="preserve">, San Diego, </w:t>
      </w:r>
      <w:proofErr w:type="gramStart"/>
      <w:r w:rsidR="005D5DC2">
        <w:t>CA</w:t>
      </w:r>
      <w:proofErr w:type="gramEnd"/>
      <w:r w:rsidR="00DD4533">
        <w:t>.</w:t>
      </w:r>
      <w:r w:rsidR="00017803">
        <w:t xml:space="preserve"> </w:t>
      </w:r>
      <w:r w:rsidR="00282498">
        <w:t xml:space="preserve">Major: Biblical Studies with emphasis </w:t>
      </w:r>
      <w:r w:rsidR="006456AF">
        <w:t xml:space="preserve">in Biblical Counseling. </w:t>
      </w:r>
    </w:p>
    <w:p w14:paraId="64521D95" w14:textId="12BEA063" w:rsidR="006456AF" w:rsidRDefault="007C671E" w:rsidP="005846F3">
      <w:pPr>
        <w:ind w:firstLine="0"/>
      </w:pPr>
      <w:r>
        <w:t>2018-2019</w:t>
      </w:r>
      <w:r w:rsidR="005D5DC2">
        <w:t xml:space="preserve">: Living Shield Ministries, </w:t>
      </w:r>
      <w:r w:rsidR="00DD4533">
        <w:t xml:space="preserve">Riverside, CA. </w:t>
      </w:r>
      <w:r w:rsidR="00397C38">
        <w:t>40 Hour Chaplainc</w:t>
      </w:r>
      <w:r w:rsidR="00F324CF">
        <w:t xml:space="preserve">y training in </w:t>
      </w:r>
      <w:r w:rsidR="0093596D">
        <w:t>grief and crises counsel</w:t>
      </w:r>
      <w:r w:rsidR="00657D6B">
        <w:t xml:space="preserve">ing. Additionally, </w:t>
      </w:r>
      <w:r w:rsidR="00662B00">
        <w:t xml:space="preserve">Pastoral Crises Intervention </w:t>
      </w:r>
      <w:r w:rsidR="00316C4F">
        <w:t>I</w:t>
      </w:r>
      <w:r w:rsidR="00662B00">
        <w:t xml:space="preserve"> &amp; II</w:t>
      </w:r>
      <w:r w:rsidR="00316C4F">
        <w:t>,</w:t>
      </w:r>
      <w:r w:rsidR="00E1123F">
        <w:t xml:space="preserve"> </w:t>
      </w:r>
      <w:r w:rsidR="00491CDD">
        <w:t xml:space="preserve">including grief training to first responders. </w:t>
      </w:r>
    </w:p>
    <w:p w14:paraId="359B6F41" w14:textId="022F694B" w:rsidR="00491CDD" w:rsidRDefault="00676AF5" w:rsidP="005846F3">
      <w:pPr>
        <w:ind w:firstLine="0"/>
      </w:pPr>
      <w:r>
        <w:t xml:space="preserve">2018: </w:t>
      </w:r>
      <w:r w:rsidR="007E65BB">
        <w:t>Billy Graham Evangelistic Association/Rapid Response Te</w:t>
      </w:r>
      <w:r w:rsidR="00087439">
        <w:t xml:space="preserve">am Chaplain training. Additionally completing a course – Sharing Hope in </w:t>
      </w:r>
      <w:r w:rsidR="003F360A">
        <w:t>Crises.</w:t>
      </w:r>
    </w:p>
    <w:p w14:paraId="6FE7248E" w14:textId="466E2EE5" w:rsidR="002D1248" w:rsidRDefault="002D1248" w:rsidP="005846F3">
      <w:pPr>
        <w:ind w:firstLine="0"/>
      </w:pPr>
      <w:r>
        <w:t xml:space="preserve">2014: Lead Like Jesus training. </w:t>
      </w:r>
    </w:p>
    <w:p w14:paraId="0C09D26C" w14:textId="749BFF6A" w:rsidR="00ED05CA" w:rsidRDefault="00ED05CA" w:rsidP="005846F3">
      <w:pPr>
        <w:ind w:firstLine="0"/>
      </w:pPr>
      <w:r>
        <w:t xml:space="preserve">2014: Groundwire.net </w:t>
      </w:r>
      <w:r w:rsidR="00DD7187">
        <w:t>training.</w:t>
      </w:r>
    </w:p>
    <w:p w14:paraId="1FA27707" w14:textId="616A0707" w:rsidR="00DD7187" w:rsidRDefault="00DD7187" w:rsidP="005846F3">
      <w:pPr>
        <w:ind w:firstLine="0"/>
      </w:pPr>
      <w:r>
        <w:t>2011: Global Media Outreach training.</w:t>
      </w:r>
    </w:p>
    <w:p w14:paraId="4FA2F8FF" w14:textId="3B9C93ED" w:rsidR="003F360A" w:rsidRDefault="00B344FD" w:rsidP="005846F3">
      <w:pPr>
        <w:ind w:firstLine="0"/>
      </w:pPr>
      <w:r>
        <w:t xml:space="preserve">2011 – 2013: Attended Southern California Seminary, El Cajon, CA. </w:t>
      </w:r>
    </w:p>
    <w:p w14:paraId="00E3B2A9" w14:textId="046AD5FB" w:rsidR="00DD7187" w:rsidRDefault="008E44EE" w:rsidP="005846F3">
      <w:pPr>
        <w:ind w:firstLine="0"/>
      </w:pPr>
      <w:r>
        <w:t>198</w:t>
      </w:r>
      <w:r w:rsidR="006F76E9">
        <w:t>6-1988</w:t>
      </w:r>
      <w:r w:rsidR="00EB0457">
        <w:t xml:space="preserve">: Graduate School of Banking, </w:t>
      </w:r>
      <w:r w:rsidR="00807FBE">
        <w:t>Madison, Wisconsin</w:t>
      </w:r>
      <w:r w:rsidR="005D43C7">
        <w:t xml:space="preserve"> : Graduate degree – Banking Administration.</w:t>
      </w:r>
      <w:bookmarkStart w:id="0" w:name="_GoBack"/>
      <w:bookmarkEnd w:id="0"/>
    </w:p>
    <w:p w14:paraId="5207CDF2" w14:textId="202F02BE" w:rsidR="002D1248" w:rsidRDefault="005D43C7" w:rsidP="005846F3">
      <w:pPr>
        <w:ind w:firstLine="0"/>
      </w:pPr>
      <w:r>
        <w:t>198</w:t>
      </w:r>
      <w:r w:rsidR="00807FBE">
        <w:t>4-1985</w:t>
      </w:r>
      <w:r>
        <w:t xml:space="preserve">: </w:t>
      </w:r>
      <w:r w:rsidR="002433FC">
        <w:t xml:space="preserve">Hamilton College, </w:t>
      </w:r>
      <w:r w:rsidR="005E6308">
        <w:t>Evanston WY</w:t>
      </w:r>
      <w:r w:rsidR="00EF71EF">
        <w:t xml:space="preserve"> </w:t>
      </w:r>
    </w:p>
    <w:p w14:paraId="40FC70F3" w14:textId="2B39C136" w:rsidR="00EF71EF" w:rsidRDefault="00EF71EF" w:rsidP="005846F3">
      <w:pPr>
        <w:pBdr>
          <w:bottom w:val="single" w:sz="12" w:space="1" w:color="auto"/>
        </w:pBdr>
        <w:ind w:firstLine="0"/>
      </w:pPr>
      <w:r>
        <w:t>19</w:t>
      </w:r>
      <w:r w:rsidR="00CE0BD4">
        <w:t>7</w:t>
      </w:r>
      <w:r w:rsidR="008467CE">
        <w:t>2-19</w:t>
      </w:r>
      <w:r w:rsidR="007B525D">
        <w:t xml:space="preserve">73: Glen Oaks Community College: Associates Degree – Business Management. </w:t>
      </w:r>
    </w:p>
    <w:p w14:paraId="0F00C596" w14:textId="61090A67" w:rsidR="00163E7F" w:rsidRDefault="00163E7F" w:rsidP="00807FBE">
      <w:pPr>
        <w:ind w:firstLine="0"/>
        <w:rPr>
          <w:b/>
          <w:bCs/>
        </w:rPr>
      </w:pPr>
    </w:p>
    <w:p w14:paraId="32E0F586" w14:textId="20DEBB2B" w:rsidR="00163E7F" w:rsidRPr="00163E7F" w:rsidRDefault="00996DF4" w:rsidP="00807FBE">
      <w:pPr>
        <w:ind w:firstLine="0"/>
        <w:rPr>
          <w:b/>
          <w:bCs/>
        </w:rPr>
      </w:pPr>
      <w:r>
        <w:rPr>
          <w:b/>
          <w:bCs/>
        </w:rPr>
        <w:t xml:space="preserve">Credentials and references available upon request. </w:t>
      </w:r>
    </w:p>
    <w:p w14:paraId="655683C3" w14:textId="77777777" w:rsidR="004B3068" w:rsidRPr="005846F3" w:rsidRDefault="004B3068" w:rsidP="005846F3">
      <w:pPr>
        <w:ind w:firstLine="0"/>
        <w:rPr>
          <w:b/>
          <w:bCs/>
        </w:rPr>
      </w:pPr>
    </w:p>
    <w:p w14:paraId="47C61FA2" w14:textId="77777777" w:rsidR="005873AF" w:rsidRDefault="005873AF" w:rsidP="00431479">
      <w:pPr>
        <w:ind w:firstLine="0"/>
      </w:pPr>
    </w:p>
    <w:p w14:paraId="148D6491" w14:textId="77777777" w:rsidR="00A92AC3" w:rsidRPr="00431479" w:rsidRDefault="00A92AC3" w:rsidP="00431479">
      <w:pPr>
        <w:ind w:firstLine="0"/>
      </w:pPr>
    </w:p>
    <w:p w14:paraId="4E69B6BF" w14:textId="5ECBB87E" w:rsidR="00A52188" w:rsidRDefault="00A52188" w:rsidP="00945A8C">
      <w:pPr>
        <w:ind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06FA4DD" w14:textId="77777777" w:rsidR="00052B29" w:rsidRPr="00945A8C" w:rsidRDefault="00052B29" w:rsidP="00945A8C">
      <w:pPr>
        <w:ind w:firstLine="0"/>
        <w:rPr>
          <w:b/>
          <w:bCs/>
        </w:rPr>
      </w:pPr>
    </w:p>
    <w:sectPr w:rsidR="00052B29" w:rsidRPr="00945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832943"/>
    <w:multiLevelType w:val="hybridMultilevel"/>
    <w:tmpl w:val="87E26556"/>
    <w:lvl w:ilvl="0" w:tplc="54D845C2">
      <w:start w:val="85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35E"/>
    <w:rsid w:val="00010441"/>
    <w:rsid w:val="00017803"/>
    <w:rsid w:val="00025FA5"/>
    <w:rsid w:val="00047C86"/>
    <w:rsid w:val="00052B29"/>
    <w:rsid w:val="00077DC9"/>
    <w:rsid w:val="00087439"/>
    <w:rsid w:val="000C3EAF"/>
    <w:rsid w:val="000C7A76"/>
    <w:rsid w:val="000D311A"/>
    <w:rsid w:val="00125E46"/>
    <w:rsid w:val="001301D6"/>
    <w:rsid w:val="00163E7F"/>
    <w:rsid w:val="00164FB1"/>
    <w:rsid w:val="00193DCB"/>
    <w:rsid w:val="001C1BAF"/>
    <w:rsid w:val="001F1CE7"/>
    <w:rsid w:val="002125DE"/>
    <w:rsid w:val="002171D1"/>
    <w:rsid w:val="0022250E"/>
    <w:rsid w:val="00223A68"/>
    <w:rsid w:val="00224A12"/>
    <w:rsid w:val="002433FC"/>
    <w:rsid w:val="00262BC0"/>
    <w:rsid w:val="002752E6"/>
    <w:rsid w:val="00282498"/>
    <w:rsid w:val="00295F85"/>
    <w:rsid w:val="002A16F5"/>
    <w:rsid w:val="002A6363"/>
    <w:rsid w:val="002D1248"/>
    <w:rsid w:val="002E3D80"/>
    <w:rsid w:val="002E5AF8"/>
    <w:rsid w:val="002E6663"/>
    <w:rsid w:val="00300B89"/>
    <w:rsid w:val="00316C4F"/>
    <w:rsid w:val="00345F64"/>
    <w:rsid w:val="00377289"/>
    <w:rsid w:val="00397C38"/>
    <w:rsid w:val="003A2D08"/>
    <w:rsid w:val="003B1D47"/>
    <w:rsid w:val="003C6801"/>
    <w:rsid w:val="003E2380"/>
    <w:rsid w:val="003E73D8"/>
    <w:rsid w:val="003F09F9"/>
    <w:rsid w:val="003F0D33"/>
    <w:rsid w:val="003F2FB3"/>
    <w:rsid w:val="003F360A"/>
    <w:rsid w:val="00403DF0"/>
    <w:rsid w:val="0042396D"/>
    <w:rsid w:val="00431479"/>
    <w:rsid w:val="00445FF2"/>
    <w:rsid w:val="00452568"/>
    <w:rsid w:val="00455AFC"/>
    <w:rsid w:val="00460277"/>
    <w:rsid w:val="00472C9B"/>
    <w:rsid w:val="00483B7C"/>
    <w:rsid w:val="00491CDD"/>
    <w:rsid w:val="004B3068"/>
    <w:rsid w:val="004D7DB3"/>
    <w:rsid w:val="004E2C35"/>
    <w:rsid w:val="005365B2"/>
    <w:rsid w:val="0055165A"/>
    <w:rsid w:val="00575465"/>
    <w:rsid w:val="005846F3"/>
    <w:rsid w:val="005855A2"/>
    <w:rsid w:val="005873AF"/>
    <w:rsid w:val="005D216C"/>
    <w:rsid w:val="005D43C7"/>
    <w:rsid w:val="005D5DC2"/>
    <w:rsid w:val="005E6308"/>
    <w:rsid w:val="00602648"/>
    <w:rsid w:val="00624E66"/>
    <w:rsid w:val="006456AF"/>
    <w:rsid w:val="00647EED"/>
    <w:rsid w:val="00657D6B"/>
    <w:rsid w:val="00662B00"/>
    <w:rsid w:val="00674264"/>
    <w:rsid w:val="00676AF5"/>
    <w:rsid w:val="006C7311"/>
    <w:rsid w:val="006D41D5"/>
    <w:rsid w:val="006E743A"/>
    <w:rsid w:val="006F6EA5"/>
    <w:rsid w:val="006F76E9"/>
    <w:rsid w:val="00737E73"/>
    <w:rsid w:val="00743BF1"/>
    <w:rsid w:val="00750C58"/>
    <w:rsid w:val="00775691"/>
    <w:rsid w:val="0078535E"/>
    <w:rsid w:val="00794DF9"/>
    <w:rsid w:val="007B525D"/>
    <w:rsid w:val="007B6D97"/>
    <w:rsid w:val="007C671E"/>
    <w:rsid w:val="007E0EB0"/>
    <w:rsid w:val="007E65BB"/>
    <w:rsid w:val="007F3381"/>
    <w:rsid w:val="008054C1"/>
    <w:rsid w:val="00807FBE"/>
    <w:rsid w:val="00825B27"/>
    <w:rsid w:val="00840FF0"/>
    <w:rsid w:val="0084464D"/>
    <w:rsid w:val="008467CE"/>
    <w:rsid w:val="00867838"/>
    <w:rsid w:val="0089116F"/>
    <w:rsid w:val="00891230"/>
    <w:rsid w:val="00894006"/>
    <w:rsid w:val="008A2D06"/>
    <w:rsid w:val="008B3864"/>
    <w:rsid w:val="008B4BDC"/>
    <w:rsid w:val="008B6BE6"/>
    <w:rsid w:val="008D0FAF"/>
    <w:rsid w:val="008E44EE"/>
    <w:rsid w:val="008F5728"/>
    <w:rsid w:val="00930CFF"/>
    <w:rsid w:val="0093596D"/>
    <w:rsid w:val="00936DAB"/>
    <w:rsid w:val="00945A8C"/>
    <w:rsid w:val="009530CC"/>
    <w:rsid w:val="00967AAD"/>
    <w:rsid w:val="0097332A"/>
    <w:rsid w:val="00973993"/>
    <w:rsid w:val="0099516B"/>
    <w:rsid w:val="00996DF4"/>
    <w:rsid w:val="009977D8"/>
    <w:rsid w:val="009A57A3"/>
    <w:rsid w:val="009B58E9"/>
    <w:rsid w:val="009D1E1D"/>
    <w:rsid w:val="00A01316"/>
    <w:rsid w:val="00A43401"/>
    <w:rsid w:val="00A45D82"/>
    <w:rsid w:val="00A52188"/>
    <w:rsid w:val="00A56325"/>
    <w:rsid w:val="00A63486"/>
    <w:rsid w:val="00A6738A"/>
    <w:rsid w:val="00A75622"/>
    <w:rsid w:val="00A92AC3"/>
    <w:rsid w:val="00A93B8A"/>
    <w:rsid w:val="00AA6CC7"/>
    <w:rsid w:val="00AA745F"/>
    <w:rsid w:val="00AD1137"/>
    <w:rsid w:val="00AE22D9"/>
    <w:rsid w:val="00AE57EB"/>
    <w:rsid w:val="00B126B4"/>
    <w:rsid w:val="00B344FD"/>
    <w:rsid w:val="00B53C4A"/>
    <w:rsid w:val="00B96B05"/>
    <w:rsid w:val="00B97536"/>
    <w:rsid w:val="00BA394C"/>
    <w:rsid w:val="00BB019E"/>
    <w:rsid w:val="00BC196B"/>
    <w:rsid w:val="00BC1B3B"/>
    <w:rsid w:val="00BD62D0"/>
    <w:rsid w:val="00C07DE3"/>
    <w:rsid w:val="00C4763E"/>
    <w:rsid w:val="00C63288"/>
    <w:rsid w:val="00C76B47"/>
    <w:rsid w:val="00C95524"/>
    <w:rsid w:val="00CD42F0"/>
    <w:rsid w:val="00CE0BD4"/>
    <w:rsid w:val="00D1552A"/>
    <w:rsid w:val="00D15EE9"/>
    <w:rsid w:val="00D1778A"/>
    <w:rsid w:val="00DD4533"/>
    <w:rsid w:val="00DD7187"/>
    <w:rsid w:val="00DE202C"/>
    <w:rsid w:val="00E0649B"/>
    <w:rsid w:val="00E1123F"/>
    <w:rsid w:val="00E25D8D"/>
    <w:rsid w:val="00E36A55"/>
    <w:rsid w:val="00E503ED"/>
    <w:rsid w:val="00E51C5D"/>
    <w:rsid w:val="00E643DF"/>
    <w:rsid w:val="00E71283"/>
    <w:rsid w:val="00E96732"/>
    <w:rsid w:val="00EB0457"/>
    <w:rsid w:val="00ED05CA"/>
    <w:rsid w:val="00EF71EF"/>
    <w:rsid w:val="00F01ED5"/>
    <w:rsid w:val="00F14ED2"/>
    <w:rsid w:val="00F324CF"/>
    <w:rsid w:val="00F46955"/>
    <w:rsid w:val="00F71B4E"/>
    <w:rsid w:val="00F918AB"/>
    <w:rsid w:val="00F97A04"/>
    <w:rsid w:val="00FB154B"/>
    <w:rsid w:val="00FB4E2D"/>
    <w:rsid w:val="00FC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7229"/>
  <w15:chartTrackingRefBased/>
  <w15:docId w15:val="{59F922EA-42E6-422F-B05A-46865CFF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3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53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4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Troyer</dc:creator>
  <cp:keywords/>
  <dc:description/>
  <cp:lastModifiedBy>Microsoft account</cp:lastModifiedBy>
  <cp:revision>2</cp:revision>
  <dcterms:created xsi:type="dcterms:W3CDTF">2024-04-16T23:34:00Z</dcterms:created>
  <dcterms:modified xsi:type="dcterms:W3CDTF">2024-04-16T23:34:00Z</dcterms:modified>
</cp:coreProperties>
</file>